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2F" w:rsidRDefault="00E902A8">
      <w:pPr>
        <w:pStyle w:val="KeinLeerraum"/>
        <w:rPr>
          <w:rFonts w:ascii="Arial"/>
          <w:sz w:val="20"/>
          <w:szCs w:val="20"/>
        </w:rPr>
      </w:pPr>
      <w:r>
        <w:rPr>
          <w:noProof/>
          <w:sz w:val="20"/>
          <w:szCs w:val="20"/>
          <w:lang w:val="de-AT" w:eastAsia="de-AT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500380</wp:posOffset>
            </wp:positionH>
            <wp:positionV relativeFrom="paragraph">
              <wp:posOffset>19050</wp:posOffset>
            </wp:positionV>
            <wp:extent cx="2592070" cy="130302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augelogo_sbg_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augelogo_sbg_4C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303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B492F" w:rsidRDefault="002B492F">
      <w:pPr>
        <w:pStyle w:val="KeinLeerraum"/>
        <w:rPr>
          <w:rFonts w:ascii="Arial"/>
          <w:sz w:val="20"/>
          <w:szCs w:val="20"/>
        </w:rPr>
      </w:pPr>
    </w:p>
    <w:p w:rsidR="002B492F" w:rsidRDefault="002B492F">
      <w:pPr>
        <w:pStyle w:val="KeinLeerraum"/>
        <w:rPr>
          <w:rFonts w:ascii="Arial"/>
          <w:sz w:val="20"/>
          <w:szCs w:val="20"/>
        </w:rPr>
      </w:pPr>
    </w:p>
    <w:p w:rsidR="002B492F" w:rsidRPr="00155B9C" w:rsidRDefault="00E902A8">
      <w:pPr>
        <w:pStyle w:val="KeinLeerraum"/>
        <w:jc w:val="right"/>
        <w:rPr>
          <w:rFonts w:ascii="Arial" w:eastAsia="Arial" w:hAnsi="Arial" w:cs="Arial"/>
          <w:sz w:val="20"/>
          <w:szCs w:val="20"/>
          <w:lang w:val="de-AT"/>
        </w:rPr>
      </w:pPr>
      <w:r w:rsidRPr="00155B9C">
        <w:rPr>
          <w:rFonts w:ascii="Arial"/>
          <w:sz w:val="20"/>
          <w:szCs w:val="20"/>
          <w:lang w:val="de-AT"/>
        </w:rPr>
        <w:t>Alternative und Gr</w:t>
      </w:r>
      <w:r w:rsidRPr="00155B9C">
        <w:rPr>
          <w:rFonts w:hAnsi="Arial"/>
          <w:sz w:val="20"/>
          <w:szCs w:val="20"/>
          <w:lang w:val="de-AT"/>
        </w:rPr>
        <w:t>ü</w:t>
      </w:r>
      <w:r w:rsidRPr="00155B9C">
        <w:rPr>
          <w:rFonts w:ascii="Arial"/>
          <w:sz w:val="20"/>
          <w:szCs w:val="20"/>
          <w:lang w:val="de-AT"/>
        </w:rPr>
        <w:t>ne GewerkschafterInnen/UG Salzburg</w:t>
      </w:r>
    </w:p>
    <w:p w:rsidR="002B492F" w:rsidRPr="00155B9C" w:rsidRDefault="00E902A8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de-AT"/>
        </w:rPr>
      </w:pPr>
      <w:r w:rsidRPr="00155B9C">
        <w:rPr>
          <w:rFonts w:ascii="Arial"/>
          <w:sz w:val="20"/>
          <w:szCs w:val="20"/>
          <w:lang w:val="de-AT"/>
        </w:rPr>
        <w:t>C/O Robert M</w:t>
      </w:r>
      <w:r w:rsidRPr="00155B9C">
        <w:rPr>
          <w:rFonts w:hAnsi="Arial"/>
          <w:sz w:val="20"/>
          <w:szCs w:val="20"/>
          <w:lang w:val="de-AT"/>
        </w:rPr>
        <w:t>ü</w:t>
      </w:r>
      <w:r w:rsidRPr="00155B9C">
        <w:rPr>
          <w:rFonts w:ascii="Arial"/>
          <w:sz w:val="20"/>
          <w:szCs w:val="20"/>
          <w:lang w:val="de-AT"/>
        </w:rPr>
        <w:t>llner, Tel: 0676 / 911 10 09</w:t>
      </w:r>
    </w:p>
    <w:p w:rsidR="002B492F" w:rsidRDefault="00E902A8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/>
          <w:sz w:val="20"/>
          <w:szCs w:val="20"/>
          <w:lang w:val="en-US"/>
        </w:rPr>
        <w:t>Samstrasse 30 A-5023 Salzburg</w:t>
      </w:r>
    </w:p>
    <w:p w:rsidR="002B492F" w:rsidRPr="00F45D0C" w:rsidRDefault="00E902A8">
      <w:pPr>
        <w:spacing w:after="0" w:line="240" w:lineRule="auto"/>
        <w:jc w:val="right"/>
        <w:rPr>
          <w:rFonts w:ascii="Arial" w:eastAsia="Arial" w:hAnsi="Arial" w:cs="Arial"/>
          <w:sz w:val="20"/>
          <w:lang w:val="en-US"/>
        </w:rPr>
      </w:pPr>
      <w:r w:rsidRPr="00F45D0C">
        <w:rPr>
          <w:rFonts w:ascii="Arial" w:hAnsi="Arial" w:cs="Arial"/>
          <w:sz w:val="20"/>
          <w:lang w:val="en-US"/>
        </w:rPr>
        <w:t xml:space="preserve">Mail: </w:t>
      </w:r>
      <w:hyperlink r:id="rId7" w:history="1">
        <w:r w:rsidRPr="00F45D0C">
          <w:rPr>
            <w:rStyle w:val="Hyperlink0"/>
            <w:sz w:val="20"/>
          </w:rPr>
          <w:t>robert.muellner@auge-ug.at</w:t>
        </w:r>
      </w:hyperlink>
    </w:p>
    <w:p w:rsidR="002B492F" w:rsidRPr="00F45D0C" w:rsidRDefault="004D5BC1">
      <w:pPr>
        <w:spacing w:after="0" w:line="240" w:lineRule="auto"/>
        <w:jc w:val="right"/>
        <w:rPr>
          <w:rFonts w:ascii="Arial" w:eastAsia="Arial" w:hAnsi="Arial" w:cs="Arial"/>
          <w:color w:val="0563C1"/>
          <w:sz w:val="20"/>
          <w:u w:val="single" w:color="0563C1"/>
          <w:lang w:val="de-AT"/>
        </w:rPr>
      </w:pPr>
      <w:hyperlink r:id="rId8" w:history="1">
        <w:r w:rsidR="00E902A8" w:rsidRPr="00F45D0C">
          <w:rPr>
            <w:rStyle w:val="Hyperlink0"/>
            <w:sz w:val="20"/>
            <w:lang w:val="de-AT"/>
          </w:rPr>
          <w:t>http://auge.or.at/salzburg</w:t>
        </w:r>
      </w:hyperlink>
    </w:p>
    <w:p w:rsidR="002B492F" w:rsidRDefault="002B492F">
      <w:pPr>
        <w:pStyle w:val="KeinLeerraum"/>
        <w:rPr>
          <w:rFonts w:ascii="Arial" w:eastAsia="Arial" w:hAnsi="Arial" w:cs="Arial"/>
          <w:sz w:val="20"/>
          <w:szCs w:val="20"/>
        </w:rPr>
      </w:pPr>
    </w:p>
    <w:p w:rsidR="002B492F" w:rsidRDefault="002B492F">
      <w:pPr>
        <w:pStyle w:val="KeinLeerraum"/>
        <w:rPr>
          <w:rFonts w:ascii="Arial" w:eastAsia="Arial" w:hAnsi="Arial" w:cs="Arial"/>
          <w:sz w:val="20"/>
          <w:szCs w:val="20"/>
        </w:rPr>
      </w:pPr>
    </w:p>
    <w:p w:rsidR="002B492F" w:rsidRDefault="00E902A8">
      <w:pPr>
        <w:pStyle w:val="KeinLeerraum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An di</w:t>
      </w:r>
      <w:r w:rsidR="00F45D0C">
        <w:rPr>
          <w:rFonts w:ascii="Arial"/>
          <w:sz w:val="24"/>
          <w:szCs w:val="24"/>
        </w:rPr>
        <w:t>e 07. Vollversammlung am 11.11.</w:t>
      </w:r>
      <w:r>
        <w:rPr>
          <w:rFonts w:ascii="Arial"/>
          <w:sz w:val="24"/>
          <w:szCs w:val="24"/>
        </w:rPr>
        <w:t>2016</w:t>
      </w:r>
    </w:p>
    <w:p w:rsidR="002B492F" w:rsidRDefault="00E902A8">
      <w:pPr>
        <w:pStyle w:val="KeinLeerraum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der Kammer f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>r Arbeiter und Angestellte Salzburg</w:t>
      </w: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Pr="00F45D0C" w:rsidRDefault="00E902A8">
      <w:pPr>
        <w:pStyle w:val="KeinLeerraum"/>
        <w:jc w:val="center"/>
        <w:rPr>
          <w:rFonts w:ascii="Arial" w:eastAsia="Arial Bold" w:hAnsi="Arial" w:cs="Arial"/>
          <w:b/>
          <w:sz w:val="28"/>
          <w:szCs w:val="28"/>
        </w:rPr>
      </w:pPr>
      <w:r w:rsidRPr="00F45D0C">
        <w:rPr>
          <w:rFonts w:ascii="Arial" w:hAnsi="Arial" w:cs="Arial"/>
          <w:b/>
          <w:sz w:val="28"/>
          <w:szCs w:val="28"/>
        </w:rPr>
        <w:t>Österreich ist kein Notstandsland!</w:t>
      </w:r>
    </w:p>
    <w:p w:rsidR="002B492F" w:rsidRDefault="002B492F">
      <w:pPr>
        <w:pStyle w:val="KeinLeerraum"/>
        <w:jc w:val="center"/>
        <w:rPr>
          <w:rFonts w:ascii="Arial Bold" w:eastAsia="Arial Bold" w:hAnsi="Arial Bold" w:cs="Arial Bold"/>
          <w:sz w:val="28"/>
          <w:szCs w:val="28"/>
        </w:rPr>
      </w:pP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E902A8">
      <w:pPr>
        <w:pStyle w:val="KeinLeerraum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Die Notstandverordnung soll feststellen, dass in 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 xml:space="preserve">sterreich die 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>ffentliche Ordnung und innere Sicherheit gef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 xml:space="preserve">hrdet sind. Damit soll der Eingriff ins Grundrecht Asyl legitimiert werden. </w:t>
      </w: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E902A8">
      <w:pPr>
        <w:pStyle w:val="KeinLeerraum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Auch wenn die herausfordernde Situation f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 xml:space="preserve">r die Republik 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>sterreich, f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>r Bund, L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>nder und Gemeinden, wie auch f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>r Einsatz- und Hilfsorganisationen und die Zivilgesellschaft anerkannt wird, sind diese Herausforderungen nicht geeignet, einen Grundrechtseingriff vorzunehmen. Selbst das in den Erl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 xml:space="preserve">uterungen zitierte Gutachten der Professoren Fund und </w:t>
      </w:r>
      <w:proofErr w:type="spellStart"/>
      <w:r>
        <w:rPr>
          <w:rFonts w:ascii="Arial"/>
          <w:sz w:val="24"/>
          <w:szCs w:val="24"/>
        </w:rPr>
        <w:t>Obwexer</w:t>
      </w:r>
      <w:proofErr w:type="spellEnd"/>
      <w:r>
        <w:rPr>
          <w:rFonts w:ascii="Arial"/>
          <w:sz w:val="24"/>
          <w:szCs w:val="24"/>
        </w:rPr>
        <w:t xml:space="preserve"> stellt fest, dass f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>r eine Gef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 xml:space="preserve">hrdung der 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 xml:space="preserve">ffentlichen Ordnung </w:t>
      </w:r>
      <w:r>
        <w:rPr>
          <w:rFonts w:hAnsi="Arial"/>
          <w:sz w:val="24"/>
          <w:szCs w:val="24"/>
        </w:rPr>
        <w:t>„</w:t>
      </w:r>
      <w:r>
        <w:rPr>
          <w:rFonts w:ascii="Arial"/>
          <w:sz w:val="24"/>
          <w:szCs w:val="24"/>
        </w:rPr>
        <w:t>eine tats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>chliche, gegenw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>rtige und erhebliche Gefahr</w:t>
      </w:r>
      <w:r>
        <w:rPr>
          <w:rFonts w:hAnsi="Arial"/>
          <w:sz w:val="24"/>
          <w:szCs w:val="24"/>
        </w:rPr>
        <w:t>“</w:t>
      </w:r>
      <w:r>
        <w:rPr>
          <w:rFonts w:hAns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 xml:space="preserve">vorliegen muss. </w:t>
      </w: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E902A8">
      <w:pPr>
        <w:pStyle w:val="KeinLeerraum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Die Asylantragszahlen im Jahr 2016 erreichen nicht dieselbe H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>he wie im Jahr 2015, auch die Asylantr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>ge von unbegleiteten Minderj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>hrigen weist einen r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>ckl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>ufigen Trend auf. Im Bereich der Grundversorgung stehen allein im Bereich der L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>nder rund 3500 freie Pl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>tze zur Verf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>gung.</w:t>
      </w: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E902A8">
      <w:pPr>
        <w:pStyle w:val="KeinLeerraum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Die gro</w:t>
      </w:r>
      <w:r>
        <w:rPr>
          <w:rFonts w:hAnsi="Arial"/>
          <w:sz w:val="24"/>
          <w:szCs w:val="24"/>
        </w:rPr>
        <w:t>ß</w:t>
      </w:r>
      <w:r>
        <w:rPr>
          <w:rFonts w:ascii="Arial"/>
          <w:sz w:val="24"/>
          <w:szCs w:val="24"/>
        </w:rPr>
        <w:t>en Herausforderungen im Bereich Integration bestehen. Hier sind aber die Potenziale, die sich aus einer verbesserten Abstimmung der AkteurInnen, sowie aus einem Abbruch von Integrationshemmnissen ergeben, noch gro</w:t>
      </w:r>
      <w:r>
        <w:rPr>
          <w:rFonts w:hAnsi="Arial"/>
          <w:sz w:val="24"/>
          <w:szCs w:val="24"/>
        </w:rPr>
        <w:t>ß</w:t>
      </w:r>
      <w:r>
        <w:rPr>
          <w:rFonts w:ascii="Arial"/>
          <w:sz w:val="24"/>
          <w:szCs w:val="24"/>
        </w:rPr>
        <w:t>. Beispielhaft sei hier erw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>hnt: Ausbau der Deutschkurse vom ersten Tag an, bessere Abstimmung des Angebots an Deutschkurse insbesondere mit dem Integrationsministerium, verst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>rkte Bildungsangebote, Aufnahme von minderj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>hrigen Asylsuchenden in die Ausbildungspflicht, Erm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>glichung des freiwilligen zehnten Schuljahre, Erleichterung des Zugangs zum Arbeitsmarktes, Ausbau der M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>glichkeiten gemeinn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>tziger Besch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 xml:space="preserve">ftigung, Ausbau des Freiwilligen Integrationsjahres. </w:t>
      </w: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E902A8">
      <w:pPr>
        <w:pStyle w:val="KeinLeerraum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Es ist nicht schl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>ssig, warum die in den Erl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>uterungen festgestellten ressourcenm</w:t>
      </w:r>
      <w:r>
        <w:rPr>
          <w:rFonts w:hAnsi="Arial"/>
          <w:sz w:val="24"/>
          <w:szCs w:val="24"/>
        </w:rPr>
        <w:t>äß</w:t>
      </w:r>
      <w:r>
        <w:rPr>
          <w:rFonts w:ascii="Arial"/>
          <w:sz w:val="24"/>
          <w:szCs w:val="24"/>
        </w:rPr>
        <w:t>igen Belastungen (finanziell wie personell) in den Bereichen Asylverfahren, Gerichtsbarkeit, Grundversorgung, Gesundheit, Bildung, Integration, Arbeitsmarkt, Staatshaushalt und Jugend und Familie zu einer Gef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 xml:space="preserve">hrdung der 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>ffentlichen Ordnung und innere Sicherheit f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>hren sollte. Wollte man dieser Argumentation folgen, so m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 xml:space="preserve">sste jede starke unvorhergesehene finanzielle Belastung der 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>ffentlichen Hand zu einer Gef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 xml:space="preserve">hrdung der 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>ffentlichen Ordnung und inneren Sicherheit f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>hren. Dies w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 xml:space="preserve">re auch dann erreich, wenn z.B. weitere Banken-Rettungspakete oder Haftungsproblematiken 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>ffentlicher Gebietsk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 xml:space="preserve">rperschaften schlagend werden. </w:t>
      </w: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E902A8">
      <w:pPr>
        <w:pStyle w:val="KeinLeerraum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Somit stellen wir fest: In 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 xml:space="preserve">sterreich ist aktuell die </w:t>
      </w:r>
      <w:r w:rsidR="00155B9C">
        <w:rPr>
          <w:rFonts w:hAnsi="Arial"/>
          <w:sz w:val="24"/>
          <w:szCs w:val="24"/>
        </w:rPr>
        <w:t>ö</w:t>
      </w:r>
      <w:r w:rsidR="00155B9C">
        <w:rPr>
          <w:rFonts w:ascii="Arial"/>
          <w:sz w:val="24"/>
          <w:szCs w:val="24"/>
        </w:rPr>
        <w:t>ffentliche</w:t>
      </w:r>
      <w:r>
        <w:rPr>
          <w:rFonts w:ascii="Arial"/>
          <w:sz w:val="24"/>
          <w:szCs w:val="24"/>
        </w:rPr>
        <w:t xml:space="preserve"> Ordnung und innere Sicherheit NICHT gef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>hrdet. Es droht kein Notstand, die Notstandsverordnung ist abzulehnen.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/>
          <w:sz w:val="24"/>
          <w:szCs w:val="24"/>
        </w:rPr>
        <w:t xml:space="preserve">Das mutwillige Aussetzen des Menschenrechts auf Asyl kommt einem politischen Bankrott gleich.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/>
          <w:sz w:val="24"/>
          <w:szCs w:val="24"/>
        </w:rPr>
        <w:t>Eine Politik, die nicht mehr zwischen Herausforderungen und einem Notstand unterscheiden kann, l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>st keine Probleme, sondern verst</w:t>
      </w:r>
      <w:r>
        <w:rPr>
          <w:rFonts w:hAnsi="Arial"/>
          <w:sz w:val="24"/>
          <w:szCs w:val="24"/>
        </w:rPr>
        <w:t>ä</w:t>
      </w:r>
      <w:r>
        <w:rPr>
          <w:rFonts w:ascii="Arial"/>
          <w:sz w:val="24"/>
          <w:szCs w:val="24"/>
        </w:rPr>
        <w:t xml:space="preserve">rkt sie.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/>
          <w:sz w:val="24"/>
          <w:szCs w:val="24"/>
        </w:rPr>
        <w:t>Was es jetzt braucht, ist nicht das Sch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>ren von Notstandsgef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 xml:space="preserve">hlen. </w:t>
      </w:r>
    </w:p>
    <w:p w:rsidR="002B492F" w:rsidRDefault="00E902A8">
      <w:pPr>
        <w:pStyle w:val="KeinLeerraum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Es braucht Engagement und l</w:t>
      </w:r>
      <w:r>
        <w:rPr>
          <w:rFonts w:hAnsi="Arial"/>
          <w:sz w:val="24"/>
          <w:szCs w:val="24"/>
        </w:rPr>
        <w:t>ö</w:t>
      </w:r>
      <w:r>
        <w:rPr>
          <w:rFonts w:ascii="Arial"/>
          <w:sz w:val="24"/>
          <w:szCs w:val="24"/>
        </w:rPr>
        <w:t xml:space="preserve">sungsorientiertes Handeln! </w:t>
      </w: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E902A8">
      <w:pPr>
        <w:pStyle w:val="KeinLeerraum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Die AUGE/UG stellt daher den </w:t>
      </w:r>
    </w:p>
    <w:p w:rsidR="002B492F" w:rsidRDefault="002B492F">
      <w:pPr>
        <w:pStyle w:val="KeinLeerraum"/>
        <w:rPr>
          <w:rFonts w:ascii="Arial Bold" w:eastAsia="Arial Bold" w:hAnsi="Arial Bold" w:cs="Arial Bold"/>
          <w:sz w:val="24"/>
          <w:szCs w:val="24"/>
        </w:rPr>
      </w:pPr>
    </w:p>
    <w:p w:rsidR="002B492F" w:rsidRPr="00F45D0C" w:rsidRDefault="00E902A8">
      <w:pPr>
        <w:pStyle w:val="KeinLeerraum"/>
        <w:jc w:val="center"/>
        <w:rPr>
          <w:rFonts w:ascii="Arial" w:eastAsia="Arial Bold" w:hAnsi="Arial" w:cs="Arial"/>
          <w:b/>
          <w:sz w:val="28"/>
          <w:szCs w:val="28"/>
        </w:rPr>
      </w:pPr>
      <w:r w:rsidRPr="00F45D0C">
        <w:rPr>
          <w:rFonts w:ascii="Arial" w:hAnsi="Arial" w:cs="Arial"/>
          <w:b/>
          <w:sz w:val="28"/>
          <w:szCs w:val="28"/>
        </w:rPr>
        <w:t>A N T R A G</w:t>
      </w:r>
    </w:p>
    <w:p w:rsidR="002B492F" w:rsidRDefault="002B492F">
      <w:pPr>
        <w:pStyle w:val="KeinLeerraum"/>
        <w:rPr>
          <w:rFonts w:ascii="Arial Bold" w:eastAsia="Arial Bold" w:hAnsi="Arial Bold" w:cs="Arial Bold"/>
          <w:sz w:val="24"/>
          <w:szCs w:val="24"/>
        </w:rPr>
      </w:pPr>
    </w:p>
    <w:p w:rsidR="002B492F" w:rsidRPr="00F45D0C" w:rsidRDefault="00E902A8">
      <w:pPr>
        <w:pStyle w:val="KeinLeerraum"/>
        <w:rPr>
          <w:rFonts w:ascii="Arial" w:eastAsia="Arial Bold" w:hAnsi="Arial" w:cs="Arial"/>
          <w:b/>
          <w:sz w:val="24"/>
          <w:szCs w:val="24"/>
        </w:rPr>
      </w:pPr>
      <w:r w:rsidRPr="00F45D0C">
        <w:rPr>
          <w:rFonts w:ascii="Arial" w:hAnsi="Arial" w:cs="Arial"/>
          <w:b/>
          <w:sz w:val="24"/>
          <w:szCs w:val="24"/>
        </w:rPr>
        <w:t xml:space="preserve">Die 7. Vollversammlung der Kammer für Arbeiter und Angestellte für Salzburg fordert die Bundesregierung eindringlich auf </w:t>
      </w:r>
    </w:p>
    <w:p w:rsidR="002B492F" w:rsidRPr="00F45D0C" w:rsidRDefault="002B492F">
      <w:pPr>
        <w:pStyle w:val="KeinLeerraum"/>
        <w:rPr>
          <w:rFonts w:ascii="Arial" w:eastAsia="Arial" w:hAnsi="Arial" w:cs="Arial"/>
          <w:b/>
          <w:sz w:val="24"/>
          <w:szCs w:val="24"/>
        </w:rPr>
      </w:pPr>
    </w:p>
    <w:p w:rsidR="002B492F" w:rsidRPr="00F45D0C" w:rsidRDefault="00E902A8">
      <w:pPr>
        <w:pStyle w:val="KeinLeerraum"/>
        <w:rPr>
          <w:rFonts w:ascii="Arial" w:eastAsia="Arial Bold" w:hAnsi="Arial" w:cs="Arial"/>
          <w:b/>
          <w:sz w:val="24"/>
          <w:szCs w:val="24"/>
        </w:rPr>
      </w:pPr>
      <w:r w:rsidRPr="00F45D0C">
        <w:rPr>
          <w:rFonts w:ascii="Arial" w:hAnsi="Arial" w:cs="Arial"/>
          <w:b/>
          <w:sz w:val="24"/>
          <w:szCs w:val="24"/>
        </w:rPr>
        <w:t>Abstand von einer Notstandsverordnung ohne Not zu nehmen!</w:t>
      </w:r>
    </w:p>
    <w:p w:rsidR="002B492F" w:rsidRPr="00F45D0C" w:rsidRDefault="00E902A8">
      <w:pPr>
        <w:pStyle w:val="KeinLeerraum"/>
        <w:rPr>
          <w:rFonts w:ascii="Arial" w:eastAsia="Arial Bold" w:hAnsi="Arial" w:cs="Arial"/>
          <w:b/>
          <w:sz w:val="24"/>
          <w:szCs w:val="24"/>
        </w:rPr>
      </w:pPr>
      <w:r w:rsidRPr="00F45D0C">
        <w:rPr>
          <w:rFonts w:ascii="Arial" w:hAnsi="Arial" w:cs="Arial"/>
          <w:b/>
          <w:sz w:val="24"/>
          <w:szCs w:val="24"/>
        </w:rPr>
        <w:t xml:space="preserve">Menschenrechten nicht mutwilligen zu brechen! </w:t>
      </w:r>
    </w:p>
    <w:p w:rsidR="002B492F" w:rsidRPr="00F45D0C" w:rsidRDefault="00E902A8">
      <w:pPr>
        <w:pStyle w:val="KeinLeerraum"/>
        <w:rPr>
          <w:rFonts w:ascii="Arial" w:eastAsia="Arial Bold" w:hAnsi="Arial" w:cs="Arial"/>
          <w:b/>
          <w:sz w:val="24"/>
          <w:szCs w:val="24"/>
        </w:rPr>
      </w:pPr>
      <w:r w:rsidRPr="00F45D0C">
        <w:rPr>
          <w:rFonts w:ascii="Arial" w:hAnsi="Arial" w:cs="Arial"/>
          <w:b/>
          <w:sz w:val="24"/>
          <w:szCs w:val="24"/>
        </w:rPr>
        <w:t xml:space="preserve">Nicht unnötig Leid und Unsicherheit zu erzeugen! </w:t>
      </w:r>
    </w:p>
    <w:p w:rsidR="002B492F" w:rsidRPr="00F45D0C" w:rsidRDefault="00E902A8">
      <w:pPr>
        <w:pStyle w:val="KeinLeerraum"/>
        <w:rPr>
          <w:rFonts w:ascii="Arial" w:eastAsia="Arial Bold" w:hAnsi="Arial" w:cs="Arial"/>
          <w:b/>
          <w:sz w:val="24"/>
          <w:szCs w:val="24"/>
        </w:rPr>
      </w:pPr>
      <w:r w:rsidRPr="00F45D0C">
        <w:rPr>
          <w:rFonts w:ascii="Arial" w:hAnsi="Arial" w:cs="Arial"/>
          <w:b/>
          <w:sz w:val="24"/>
          <w:szCs w:val="24"/>
        </w:rPr>
        <w:t>Nicht mit populistischen Parteien in einen desaströsen Wettstreit um die Erzeugung von Notstandsgefühlen zu treten!</w:t>
      </w:r>
    </w:p>
    <w:p w:rsidR="002B492F" w:rsidRPr="00F45D0C" w:rsidRDefault="002B492F">
      <w:pPr>
        <w:pStyle w:val="KeinLeerraum"/>
        <w:rPr>
          <w:rFonts w:ascii="Arial" w:eastAsia="Arial Bold" w:hAnsi="Arial" w:cs="Arial"/>
          <w:b/>
          <w:sz w:val="24"/>
          <w:szCs w:val="24"/>
        </w:rPr>
      </w:pPr>
    </w:p>
    <w:p w:rsidR="002B492F" w:rsidRPr="00F45D0C" w:rsidRDefault="00E902A8">
      <w:pPr>
        <w:pStyle w:val="KeinLeerraum"/>
        <w:rPr>
          <w:rFonts w:ascii="Arial" w:eastAsia="Arial Bold" w:hAnsi="Arial" w:cs="Arial"/>
          <w:b/>
          <w:sz w:val="24"/>
          <w:szCs w:val="24"/>
        </w:rPr>
      </w:pPr>
      <w:r w:rsidRPr="00F45D0C">
        <w:rPr>
          <w:rFonts w:ascii="Arial" w:hAnsi="Arial" w:cs="Arial"/>
          <w:b/>
          <w:sz w:val="24"/>
          <w:szCs w:val="24"/>
        </w:rPr>
        <w:t>Vielmehr fordert die 7. Vollversammlung der Kammer für Arbeiter und Angestellte f</w:t>
      </w:r>
      <w:bookmarkStart w:id="0" w:name="_GoBack"/>
      <w:bookmarkEnd w:id="0"/>
      <w:r w:rsidRPr="00F45D0C">
        <w:rPr>
          <w:rFonts w:ascii="Arial" w:hAnsi="Arial" w:cs="Arial"/>
          <w:b/>
          <w:sz w:val="24"/>
          <w:szCs w:val="24"/>
        </w:rPr>
        <w:t>ür Salzburg die Bundesregierung eindringlich, konstruktiv an den Herausforderungen der Gegenwart und Zukunft zu arbeiten!</w:t>
      </w: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E902A8">
      <w:pPr>
        <w:pStyle w:val="KeinLeerraum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F</w:t>
      </w:r>
      <w:r>
        <w:rPr>
          <w:rFonts w:hAnsi="Arial"/>
          <w:sz w:val="24"/>
          <w:szCs w:val="24"/>
        </w:rPr>
        <w:t>ü</w:t>
      </w:r>
      <w:r w:rsidR="00F45D0C">
        <w:rPr>
          <w:rFonts w:ascii="Arial"/>
          <w:sz w:val="24"/>
          <w:szCs w:val="24"/>
        </w:rPr>
        <w:t>r die AUGE/</w:t>
      </w:r>
      <w:r>
        <w:rPr>
          <w:rFonts w:ascii="Arial"/>
          <w:sz w:val="24"/>
          <w:szCs w:val="24"/>
        </w:rPr>
        <w:t>UG</w:t>
      </w: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2B492F">
      <w:pPr>
        <w:pStyle w:val="KeinLeerraum"/>
        <w:rPr>
          <w:rFonts w:ascii="Arial" w:eastAsia="Arial" w:hAnsi="Arial" w:cs="Arial"/>
          <w:sz w:val="24"/>
          <w:szCs w:val="24"/>
        </w:rPr>
      </w:pPr>
    </w:p>
    <w:p w:rsidR="002B492F" w:rsidRDefault="00E902A8">
      <w:pPr>
        <w:pStyle w:val="KeinLeerraum"/>
      </w:pPr>
      <w:r>
        <w:rPr>
          <w:rFonts w:ascii="Arial"/>
          <w:sz w:val="24"/>
          <w:szCs w:val="24"/>
        </w:rPr>
        <w:t>Robert M</w:t>
      </w:r>
      <w:r>
        <w:rPr>
          <w:rFonts w:hAnsi="Arial"/>
          <w:sz w:val="24"/>
          <w:szCs w:val="24"/>
        </w:rPr>
        <w:t>ü</w:t>
      </w:r>
      <w:r>
        <w:rPr>
          <w:rFonts w:ascii="Arial"/>
          <w:sz w:val="24"/>
          <w:szCs w:val="24"/>
        </w:rPr>
        <w:t>llner</w:t>
      </w:r>
    </w:p>
    <w:sectPr w:rsidR="002B492F">
      <w:headerReference w:type="default" r:id="rId9"/>
      <w:footerReference w:type="default" r:id="rId10"/>
      <w:pgSz w:w="11900" w:h="16840"/>
      <w:pgMar w:top="1134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C1" w:rsidRDefault="004D5BC1">
      <w:pPr>
        <w:spacing w:after="0" w:line="240" w:lineRule="auto"/>
      </w:pPr>
      <w:r>
        <w:separator/>
      </w:r>
    </w:p>
  </w:endnote>
  <w:endnote w:type="continuationSeparator" w:id="0">
    <w:p w:rsidR="004D5BC1" w:rsidRDefault="004D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2F" w:rsidRDefault="002B492F">
    <w:pPr>
      <w:pStyle w:val="Kopf-undFuzeil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C1" w:rsidRDefault="004D5BC1">
      <w:pPr>
        <w:spacing w:after="0" w:line="240" w:lineRule="auto"/>
      </w:pPr>
      <w:r>
        <w:separator/>
      </w:r>
    </w:p>
  </w:footnote>
  <w:footnote w:type="continuationSeparator" w:id="0">
    <w:p w:rsidR="004D5BC1" w:rsidRDefault="004D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2F" w:rsidRDefault="002B492F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F"/>
    <w:rsid w:val="00155B9C"/>
    <w:rsid w:val="002B492F"/>
    <w:rsid w:val="004D5BC1"/>
    <w:rsid w:val="00E902A8"/>
    <w:rsid w:val="00F4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98209-33A3-4518-8BB8-3BF0DBC1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KeinLeerraum">
    <w:name w:val="No Spacing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Arial" w:eastAsia="Arial" w:hAnsi="Arial" w:cs="Arial"/>
      <w:color w:val="0563C1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ge.or.at/salzbu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ert.muellner@auge-ug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MACO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Maguu</dc:creator>
  <cp:lastModifiedBy>Magdalena Krenn</cp:lastModifiedBy>
  <cp:revision>2</cp:revision>
  <dcterms:created xsi:type="dcterms:W3CDTF">2016-10-27T10:00:00Z</dcterms:created>
  <dcterms:modified xsi:type="dcterms:W3CDTF">2016-10-27T10:00:00Z</dcterms:modified>
</cp:coreProperties>
</file>